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KONTAKTY Z WNUKIEM</w:t>
      </w:r>
    </w:p>
    <w:p/>
    <w:p/>
    <w:p>
      <w:r>
        <w:rPr>
          <w:b/>
          <w:sz w:val="20"/>
        </w:rPr>
        <w:t>Dane Wnioskodawcy (Babci):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Dane Dziecka (Wnuka):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Data urodzenia: 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/>
    <w:p>
      <w:r>
        <w:rPr>
          <w:b/>
          <w:sz w:val="20"/>
        </w:rPr>
        <w:t>Dane rodziców/opiekunów dziecka:</w:t>
      </w:r>
    </w:p>
    <w:p>
      <w:r>
        <w:rPr>
          <w:b w:val="0"/>
          <w:sz w:val="20"/>
        </w:rPr>
        <w:t>Imię i nazwisko matki/opiekuna: ________________________________</w:t>
      </w:r>
    </w:p>
    <w:p>
      <w:r>
        <w:rPr>
          <w:b w:val="0"/>
          <w:sz w:val="20"/>
        </w:rPr>
        <w:t>Imię i nazwisko ojca/opiekuna: 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przepisów Kodeksu rodzinnego i opiekuńczego zwracam się z wnioskiem o umożliwienie mi kontaktów z moim wnukiem w następującym zakresie i na warunkach: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Proszę o uwzględnienie mojego wniosku z uwagi na bliskie więzi rodzinne oraz dbałość o dobro dziecka. Zależy mi na utrzymaniu regularnych kontaktów, które są ważne dla prawidłowego rozwoju wnuka.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1. Ustalenie terminów i form kontaktów zgodnie z powyższym wnioskiem.</w:t>
      </w:r>
    </w:p>
    <w:p>
      <w:r>
        <w:rPr>
          <w:b w:val="0"/>
          <w:sz w:val="20"/>
        </w:rPr>
        <w:t>2. Uwzględnienie wszelkich okoliczności mających na celu dobro dziecka.</w:t>
      </w:r>
    </w:p>
    <w:p/>
    <w:p/>
    <w:p>
      <w:r>
        <w:rPr>
          <w:b w:val="0"/>
          <w:sz w:val="20"/>
        </w:rPr>
        <w:t>Miejsce, data: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https://wniosek-mistrz.com/wniosek-o-kontakty-babci-z-wnukiem-wzor/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kontakty-babci-z-wnukiem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