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UMORZENIE ODSETEK KOMORNICZYCH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Adres zamieszkania: ___________________________________________</w:t>
      </w:r>
    </w:p>
    <w:p>
      <w:r>
        <w:rPr>
          <w:b w:val="0"/>
          <w:sz w:val="20"/>
        </w:rPr>
        <w:t>PESEL: ________________________________________________________</w:t>
      </w:r>
    </w:p>
    <w:p>
      <w:r>
        <w:rPr>
          <w:b w:val="0"/>
          <w:sz w:val="20"/>
        </w:rPr>
        <w:t>Numer dowodu osobistego: _______________________________________</w:t>
      </w:r>
    </w:p>
    <w:p/>
    <w:p>
      <w:r>
        <w:rPr>
          <w:b w:val="0"/>
          <w:sz w:val="20"/>
        </w:rPr>
        <w:t>Do Komornika Sądowego przy Sądzie Rejonowym w ____________________</w:t>
      </w:r>
    </w:p>
    <w:p>
      <w:r>
        <w:rPr>
          <w:b w:val="0"/>
          <w:sz w:val="20"/>
        </w:rPr>
        <w:t>Adres kancelarii komorniczej: 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848 Kodeksu postępowania cywilnego wnoszę o umorzenie odsetek komorniczych naliczonych w postępowaniu egzekucyjnym prowadzonym przeciwko mnie,</w:t>
      </w:r>
    </w:p>
    <w:p>
      <w:r>
        <w:rPr>
          <w:b w:val="0"/>
          <w:sz w:val="20"/>
        </w:rPr>
        <w:t>z uwagi na moją trudną sytuację finansową oraz brak możliwości terminowej spłaty należności głównej.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związku z prowadzoną egzekucją, znajduję się w trudnej sytuacji materialnej, która uniemożliwia mi regulowanie odsetek w terminie.</w:t>
      </w:r>
    </w:p>
    <w:p>
      <w:r>
        <w:rPr>
          <w:b w:val="0"/>
          <w:sz w:val="20"/>
        </w:rPr>
        <w:t>Jednocześnie zobowiązuję się do dalszej współpracy w celu uregulowania należności głównej.</w:t>
      </w:r>
    </w:p>
    <w:p/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 w:val="0"/>
          <w:sz w:val="20"/>
        </w:rPr>
        <w:t>Wnoszę o pozytywne rozpatrzenie mojego wniosku i umorzenie naliczonych odsetek komorniczych.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https://wniosek-mistrz.com/wniosek-o-umorzenie-odsetek-komorniczych-wzor/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morzenie-odsetek-komorniczych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