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USTANOWIENIE KURATORA DLA OSOBY CHOREJ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Dane osoby chorej: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Stopień pokrewieństwa lub inny związek: 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Na podstawie art. 13 Kodeksu postępowania cywilnego zwracam się z prośbą o ustanowienie kuratora dla osoby chorej w związku z jej niezdolnością do samodzielnego zarządzania swoimi sprawami.</w:t>
      </w:r>
    </w:p>
    <w:p/>
    <w:p>
      <w:r>
        <w:rPr>
          <w:b w:val="0"/>
          <w:sz w:val="20"/>
        </w:rPr>
        <w:t>Stan zdrowia osoby chorej uniemożliwia jej samodzielne podejmowanie decyzji oraz dbanie o własne interesy, co wymaga powołania kuratora do reprezentowania jej praw i obowiązków.</w:t>
      </w:r>
    </w:p>
    <w:p/>
    <w:p>
      <w:r>
        <w:rPr>
          <w:b/>
          <w:sz w:val="20"/>
        </w:rPr>
        <w:t>Proponowany kurator:</w:t>
      </w:r>
    </w:p>
    <w:p>
      <w:r>
        <w:rPr>
          <w:b w:val="0"/>
          <w:sz w:val="20"/>
        </w:rPr>
        <w:t>Imię i nazwisko: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</w:t>
      </w:r>
    </w:p>
    <w:p/>
    <w:p>
      <w:r>
        <w:rPr>
          <w:b/>
          <w:sz w:val="20"/>
        </w:rPr>
        <w:t>Oświadczenia i zobowiązania:</w:t>
      </w:r>
    </w:p>
    <w:p>
      <w:r>
        <w:rPr>
          <w:b w:val="0"/>
          <w:sz w:val="20"/>
        </w:rPr>
        <w:t>Proponowany kurator wyraża zgodę na pełnienie tej funkcji oraz zobowiązuje się do należytego wykonywania obowiązków.</w:t>
      </w:r>
    </w:p>
    <w:p/>
    <w:p>
      <w:r>
        <w:rPr>
          <w:b w:val="0"/>
          <w:sz w:val="20"/>
        </w:rPr>
        <w:t>Wnioskodawca oświadcza, że dane zawarte we wniosku są prawdziwe i kompletne.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Zaświadczenie lekarskie potwierdzające stan zdrowia osoby chorej.</w:t>
      </w:r>
    </w:p>
    <w:p>
      <w:r>
        <w:rPr>
          <w:b w:val="0"/>
          <w:sz w:val="20"/>
        </w:rPr>
        <w:t>2. Dokumenty potwierdzające tożsamość wnioskodawcy i proponowanego kuratora.</w:t>
      </w:r>
    </w:p>
    <w:p>
      <w:r>
        <w:rPr>
          <w:b w:val="0"/>
          <w:sz w:val="20"/>
        </w:rPr>
        <w:t>3. Inne dokumenty istotne dla rozpatrzenia wniosku: __________________________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Proponowany Kurator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https://wniosek-mistrz.com/wniosek-o-ustanowienie-kuratora-dla-osoby-chorej-wzor/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ustanowienie-kuratora-dla-osoby-chorej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