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ZAKAZ KONTAKTÓW Z DZIECKIEM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</w:t>
      </w:r>
    </w:p>
    <w:p>
      <w:r>
        <w:rPr>
          <w:b w:val="0"/>
          <w:sz w:val="22"/>
        </w:rPr>
        <w:t>PESEL: _________________________________________________________________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</w:t>
      </w:r>
    </w:p>
    <w:p/>
    <w:p>
      <w:r>
        <w:rPr>
          <w:b/>
          <w:sz w:val="22"/>
        </w:rPr>
        <w:t>Dane osoby, której dotyczy zakaz kontaktów:</w:t>
      </w:r>
    </w:p>
    <w:p>
      <w:r>
        <w:rPr>
          <w:b w:val="0"/>
          <w:sz w:val="22"/>
        </w:rPr>
        <w:t>Imię i nazwisko: 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</w:t>
      </w:r>
    </w:p>
    <w:p>
      <w:r>
        <w:rPr>
          <w:b w:val="0"/>
          <w:sz w:val="22"/>
        </w:rPr>
        <w:t>PESEL (jeśli znany): _____________________________________________________</w:t>
      </w:r>
    </w:p>
    <w:p/>
    <w:p>
      <w:r>
        <w:rPr>
          <w:b/>
          <w:sz w:val="22"/>
        </w:rPr>
        <w:t>Dane dziecka/dzieci:</w:t>
      </w:r>
    </w:p>
    <w:p>
      <w:r>
        <w:rPr>
          <w:b w:val="0"/>
          <w:sz w:val="22"/>
        </w:rPr>
        <w:t>Imię i nazwisko: _________________________________________________________</w:t>
      </w:r>
    </w:p>
    <w:p>
      <w:r>
        <w:rPr>
          <w:b w:val="0"/>
          <w:sz w:val="22"/>
        </w:rPr>
        <w:t>Data urodzenia: _________________________________________________________</w:t>
      </w:r>
    </w:p>
    <w:p>
      <w:r>
        <w:rPr>
          <w:b w:val="0"/>
          <w:sz w:val="22"/>
        </w:rPr>
        <w:t>Imię i nazwisko: _________________________________________________________</w:t>
      </w:r>
    </w:p>
    <w:p>
      <w:r>
        <w:rPr>
          <w:b w:val="0"/>
          <w:sz w:val="22"/>
        </w:rPr>
        <w:t>Data urodzenia: _________________________________________________________</w:t>
      </w:r>
    </w:p>
    <w:p/>
    <w:p>
      <w:r>
        <w:rPr>
          <w:b/>
          <w:sz w:val="22"/>
        </w:rPr>
        <w:t>Uzasadnienie wniosku:</w:t>
      </w:r>
    </w:p>
    <w:p>
      <w:r>
        <w:rPr>
          <w:b w:val="0"/>
          <w:sz w:val="22"/>
        </w:rPr>
        <w:t>Na podstawie art. 576 § 1 Kodeksu postępowania cywilnego wnoszę o zakazanie kontaktów osoby wskazanej powyżej z dzieckiem/dziećmi z następujących powodów: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/>
    <w:p>
      <w:r>
        <w:rPr>
          <w:b/>
          <w:sz w:val="22"/>
        </w:rPr>
        <w:t>Wnoszę o:</w:t>
      </w:r>
    </w:p>
    <w:p>
      <w:r>
        <w:rPr>
          <w:b w:val="0"/>
          <w:sz w:val="22"/>
        </w:rPr>
        <w:t>1. Zakazanie kontaktów z dzieckiem/dziećmi przez osobę wskazaną wyżej, w szczególności poprzez:</w:t>
      </w:r>
    </w:p>
    <w:p>
      <w:r>
        <w:rPr>
          <w:b w:val="0"/>
          <w:sz w:val="22"/>
        </w:rPr>
        <w:t xml:space="preserve">   - zakaz osobistego kontaktu,</w:t>
      </w:r>
    </w:p>
    <w:p>
      <w:r>
        <w:rPr>
          <w:b w:val="0"/>
          <w:sz w:val="22"/>
        </w:rPr>
        <w:t xml:space="preserve">   - zakaz telefoniczny,</w:t>
      </w:r>
    </w:p>
    <w:p>
      <w:r>
        <w:rPr>
          <w:b w:val="0"/>
          <w:sz w:val="22"/>
        </w:rPr>
        <w:t xml:space="preserve">   - zakaz kontaktów elektronicznych (e-mail, komunikatory internetowe).</w:t>
      </w:r>
    </w:p>
    <w:p/>
    <w:p>
      <w:r>
        <w:rPr>
          <w:b w:val="0"/>
          <w:sz w:val="22"/>
        </w:rPr>
        <w:t>2. Ustanowienie zabezpieczenia na czas trwania postępowania o rozwód/opiekę/ustalenie kontaktów.</w:t>
      </w:r>
    </w:p>
    <w:p/>
    <w:p>
      <w:r>
        <w:rPr>
          <w:b/>
          <w:sz w:val="22"/>
        </w:rPr>
        <w:t>Inne wnioski i uwagi: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/>
    <w:p/>
    <w:p>
      <w:r>
        <w:rPr>
          <w:b w:val="0"/>
          <w:sz w:val="22"/>
        </w:rPr>
        <w:t>Miejsce i data: ____________________________________________________________</w:t>
      </w:r>
    </w:p>
    <w:p/>
    <w:p/>
    <w:p>
      <w:r>
        <w:rPr>
          <w:b w:val="0"/>
          <w:sz w:val="22"/>
        </w:rPr>
        <w:t>Podpis wnioskodawcy: 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Pełnomocnika (jeśli dotyczy)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https://wniosek-mistrz.com/wniosek-o-zakaz-kontaktow-z-dzieckiem-wzor/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zakaz-kontaktow-z-dzieckiem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